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31" w:rsidRDefault="00266D31" w:rsidP="00266D31">
      <w:r>
        <w:t>6th International Education Exhibition 2009 Mongolia</w:t>
      </w:r>
    </w:p>
    <w:p w:rsidR="00266D31" w:rsidRDefault="00266D31" w:rsidP="00266D31">
      <w:r>
        <w:t xml:space="preserve">                           University List </w:t>
      </w:r>
    </w:p>
    <w:p w:rsidR="00266D31" w:rsidRDefault="00266D31" w:rsidP="00266D31">
      <w:r>
        <w:t>1. Wroclaw University of Technology – Poland / www.pwr.wroc.pl /</w:t>
      </w:r>
    </w:p>
    <w:p w:rsidR="00266D31" w:rsidRDefault="00266D31" w:rsidP="00266D31">
      <w:r>
        <w:t>2. Business and Hotel Management School – Switzerland / www.bhms.ch /</w:t>
      </w:r>
    </w:p>
    <w:p w:rsidR="00266D31" w:rsidRDefault="00266D31" w:rsidP="00266D31">
      <w:r>
        <w:t>3. James Cook University –Australia / www.jcu.edu.au /</w:t>
      </w:r>
    </w:p>
    <w:p w:rsidR="00094797" w:rsidRDefault="00266D31" w:rsidP="00266D31">
      <w:r>
        <w:t xml:space="preserve">4. </w:t>
      </w:r>
      <w:proofErr w:type="spellStart"/>
      <w:r>
        <w:t>Solbridge</w:t>
      </w:r>
      <w:proofErr w:type="spellEnd"/>
      <w:r>
        <w:t xml:space="preserve"> International School of Business – South Korea / www.solbridge.ac.kr /</w:t>
      </w:r>
    </w:p>
    <w:p w:rsidR="00260F07" w:rsidRDefault="00260F07" w:rsidP="00260F07">
      <w:r>
        <w:t xml:space="preserve">5. Taiwan Education Center in </w:t>
      </w:r>
      <w:proofErr w:type="gramStart"/>
      <w:r>
        <w:t>Mongolia ,</w:t>
      </w:r>
      <w:proofErr w:type="gramEnd"/>
      <w:r>
        <w:t xml:space="preserve"> Ming </w:t>
      </w:r>
      <w:proofErr w:type="spellStart"/>
      <w:r>
        <w:t>Chuan</w:t>
      </w:r>
      <w:proofErr w:type="spellEnd"/>
      <w:r>
        <w:t xml:space="preserve"> University – Taiwan /www.mcu.edu.tw/</w:t>
      </w:r>
    </w:p>
    <w:p w:rsidR="00260F07" w:rsidRDefault="00260F07" w:rsidP="00260F07">
      <w:r>
        <w:t>6. Abacus College –UK / www.abacuscollege.co.uk /</w:t>
      </w:r>
    </w:p>
    <w:p w:rsidR="00260F07" w:rsidRDefault="00260F07" w:rsidP="00260F07">
      <w:r>
        <w:t>7. The London College – UK / www.lcuck.uk /</w:t>
      </w:r>
    </w:p>
    <w:p w:rsidR="00260F07" w:rsidRDefault="00260F07" w:rsidP="00260F07">
      <w:r>
        <w:t>8. Dimensions International College – Singapore / www.dimensions.edu.sg /</w:t>
      </w:r>
      <w:bookmarkStart w:id="0" w:name="_GoBack"/>
      <w:bookmarkEnd w:id="0"/>
    </w:p>
    <w:sectPr w:rsidR="0026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1"/>
    <w:rsid w:val="00260F07"/>
    <w:rsid w:val="00266D31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2015-10-22T03:37:00Z</dcterms:created>
  <dcterms:modified xsi:type="dcterms:W3CDTF">2015-10-22T03:38:00Z</dcterms:modified>
</cp:coreProperties>
</file>